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FB" w:rsidRDefault="00E462C6">
      <w:r>
        <w:rPr>
          <w:noProof/>
          <w:lang w:eastAsia="hu-HU"/>
        </w:rPr>
        <w:drawing>
          <wp:inline distT="0" distB="0" distL="0" distR="0" wp14:anchorId="2BD432C9" wp14:editId="06AD14C7">
            <wp:extent cx="5876925" cy="1171860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 uj 08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863" cy="117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9F" w:rsidRDefault="00573B9F" w:rsidP="00573B9F">
      <w:pPr>
        <w:jc w:val="both"/>
      </w:pPr>
    </w:p>
    <w:p w:rsidR="00EE7803" w:rsidRPr="008165C7" w:rsidRDefault="00EE7803" w:rsidP="008165C7">
      <w:pPr>
        <w:jc w:val="center"/>
        <w:rPr>
          <w:b/>
          <w:sz w:val="40"/>
          <w:szCs w:val="40"/>
        </w:rPr>
      </w:pPr>
      <w:r w:rsidRPr="008165C7">
        <w:rPr>
          <w:b/>
          <w:sz w:val="40"/>
          <w:szCs w:val="40"/>
        </w:rPr>
        <w:t>FELVÉTELI TÁJÉKOZTATÓ</w:t>
      </w:r>
    </w:p>
    <w:p w:rsidR="00EE7803" w:rsidRDefault="00EE7803" w:rsidP="00573B9F">
      <w:pPr>
        <w:jc w:val="both"/>
      </w:pPr>
    </w:p>
    <w:p w:rsidR="008165C7" w:rsidRDefault="008165C7" w:rsidP="00573B9F">
      <w:pPr>
        <w:jc w:val="both"/>
      </w:pPr>
    </w:p>
    <w:p w:rsidR="00522F8E" w:rsidRDefault="00522F8E" w:rsidP="008165C7">
      <w:pPr>
        <w:jc w:val="both"/>
      </w:pPr>
      <w:r>
        <w:t>A soron következő tanévre a beiratkozást ill. felvételi meghallgatást június elején tartjuk</w:t>
      </w:r>
      <w:r w:rsidR="008165C7">
        <w:t>, melynek pontos időpontját az iskolákban elhelyezett hirdetőn (Szabadság út 21., Fő út 127.) helyi általános iskolák hirdetőin, iskolánk facebook oldalán ill. honlapján tesszük közzé.</w:t>
      </w:r>
      <w:r>
        <w:t xml:space="preserve"> Iskolánkban lehetőség van képzőművészet ill. klasszikus zene szakra jelentkezni. A felvételi meghallgatás egy szintfelmérést jelent, ahol a hallást, ritmusérzéket </w:t>
      </w:r>
      <w:r w:rsidR="00972F76">
        <w:t>mérik fel</w:t>
      </w:r>
      <w:r>
        <w:t xml:space="preserve"> szolfézstanáraink. </w:t>
      </w:r>
    </w:p>
    <w:p w:rsidR="00522F8E" w:rsidRDefault="00222B3A" w:rsidP="008165C7">
      <w:pPr>
        <w:jc w:val="both"/>
      </w:pPr>
      <w:r>
        <w:t>A k</w:t>
      </w:r>
      <w:r w:rsidR="00522F8E">
        <w:t xml:space="preserve">lasszikus zene szakra </w:t>
      </w:r>
      <w:r>
        <w:t>felvételt nyert tanulók választhatnak előkészítő szolfézs szakot, 2. évtől pedig hangszert is. A megfelelő fizikai érettség esetén párhuzamosan kezdhetik el szolfézs- ill. hangszertanulmányaikat.</w:t>
      </w:r>
    </w:p>
    <w:p w:rsidR="00522F8E" w:rsidRDefault="00222B3A" w:rsidP="008165C7">
      <w:pPr>
        <w:jc w:val="both"/>
      </w:pPr>
      <w:r>
        <w:t xml:space="preserve">Hangszeres szakok: </w:t>
      </w:r>
      <w:r w:rsidR="00522F8E">
        <w:t>ütő, zongora, szintetizátor, klarinét,</w:t>
      </w:r>
      <w:r w:rsidR="00A81C97">
        <w:t xml:space="preserve"> szaxofon,</w:t>
      </w:r>
      <w:r w:rsidR="00522F8E">
        <w:t xml:space="preserve"> hegedű, cselló, trombita és mélyréz, fuvola, </w:t>
      </w:r>
      <w:r w:rsidR="00A81C97">
        <w:t>furulya, gitár,</w:t>
      </w:r>
      <w:r w:rsidR="00972F76">
        <w:t xml:space="preserve"> jazz-gitár,</w:t>
      </w:r>
      <w:r w:rsidR="00A81C97">
        <w:t xml:space="preserve"> </w:t>
      </w:r>
      <w:r w:rsidR="000F6146">
        <w:t xml:space="preserve">jazz-basszusgitár, jazz-zongora, jazz-dob, jazz-ének, jazz-szaxofon, </w:t>
      </w:r>
      <w:bookmarkStart w:id="0" w:name="_GoBack"/>
      <w:bookmarkEnd w:id="0"/>
      <w:r w:rsidR="00522F8E">
        <w:t>harmonika.</w:t>
      </w:r>
    </w:p>
    <w:p w:rsidR="00522F8E" w:rsidRDefault="00222B3A" w:rsidP="008165C7">
      <w:pPr>
        <w:jc w:val="both"/>
      </w:pPr>
      <w:r>
        <w:t>A képzés heti 2x45 perc szolfézs</w:t>
      </w:r>
      <w:r w:rsidR="008165C7">
        <w:t>, ill. 2x30 perc hangszeres óra</w:t>
      </w:r>
      <w:r>
        <w:t>, képzőművészet szakon 2x1,5 óra főtárgy</w:t>
      </w:r>
      <w:r w:rsidR="008165C7">
        <w:t>,</w:t>
      </w:r>
      <w:r>
        <w:t xml:space="preserve"> ill</w:t>
      </w:r>
      <w:r w:rsidR="008165C7">
        <w:t>.</w:t>
      </w:r>
      <w:r>
        <w:t xml:space="preserve"> műhelygyakorlat.</w:t>
      </w:r>
    </w:p>
    <w:p w:rsidR="00863E7D" w:rsidRDefault="008165C7" w:rsidP="008165C7">
      <w:pPr>
        <w:jc w:val="both"/>
      </w:pPr>
      <w:r>
        <w:t xml:space="preserve">A képzés </w:t>
      </w:r>
      <w:r w:rsidR="00222B3A">
        <w:t xml:space="preserve">térítési </w:t>
      </w:r>
      <w:r>
        <w:t xml:space="preserve">ill. tandíj </w:t>
      </w:r>
      <w:r w:rsidR="00222B3A">
        <w:t xml:space="preserve">ellenében vehető igénybe, </w:t>
      </w:r>
      <w:r>
        <w:t>a térítési díj</w:t>
      </w:r>
      <w:r w:rsidR="00A81C97">
        <w:t>at a mindenkori Térítési é</w:t>
      </w:r>
      <w:r w:rsidR="00863E7D">
        <w:t xml:space="preserve">s Tandíj szabályzat tartalmazza, mely </w:t>
      </w:r>
      <w:r w:rsidR="00222B3A">
        <w:t xml:space="preserve">a beiratkozáskor </w:t>
      </w:r>
      <w:r w:rsidR="00863E7D">
        <w:t>esedékes</w:t>
      </w:r>
      <w:r w:rsidR="00222B3A">
        <w:t xml:space="preserve">. </w:t>
      </w:r>
    </w:p>
    <w:p w:rsidR="008165C7" w:rsidRDefault="00222B3A" w:rsidP="008165C7">
      <w:pPr>
        <w:jc w:val="both"/>
      </w:pPr>
      <w:r>
        <w:t>Egyéb kérdésekkel bármikor fordulhatnak titkárságunkhoz 8-16.30 között a 26/332-218-as telefonszámon. Személyesen a Zeneiskola székhelyén Pilisvörösvár, Szabadság út 21. (bejárat a Major utca felől) irodájában.</w:t>
      </w:r>
    </w:p>
    <w:p w:rsidR="008165C7" w:rsidRDefault="00222B3A" w:rsidP="008165C7">
      <w:pPr>
        <w:jc w:val="both"/>
      </w:pPr>
      <w:r>
        <w:t xml:space="preserve">E-mail címünk: </w:t>
      </w:r>
      <w:hyperlink r:id="rId5" w:history="1">
        <w:r w:rsidRPr="00830461">
          <w:rPr>
            <w:rStyle w:val="Hiperhivatkozs"/>
          </w:rPr>
          <w:t>pilis.zene@gmail.com</w:t>
        </w:r>
      </w:hyperlink>
      <w:r>
        <w:t xml:space="preserve">, </w:t>
      </w:r>
    </w:p>
    <w:p w:rsidR="00222B3A" w:rsidRDefault="00A81C97" w:rsidP="008165C7">
      <w:pPr>
        <w:jc w:val="both"/>
      </w:pPr>
      <w:r>
        <w:t>H</w:t>
      </w:r>
      <w:r w:rsidR="008165C7">
        <w:t xml:space="preserve">onlapunk: </w:t>
      </w:r>
      <w:hyperlink r:id="rId6" w:history="1">
        <w:r w:rsidR="00863E7D" w:rsidRPr="008C05C6">
          <w:rPr>
            <w:rStyle w:val="Hiperhivatkozs"/>
          </w:rPr>
          <w:t>http://piliszene.hu/</w:t>
        </w:r>
      </w:hyperlink>
    </w:p>
    <w:p w:rsidR="00863E7D" w:rsidRDefault="00863E7D" w:rsidP="008165C7">
      <w:pPr>
        <w:jc w:val="both"/>
      </w:pPr>
    </w:p>
    <w:p w:rsidR="008165C7" w:rsidRDefault="008165C7" w:rsidP="008165C7">
      <w:pPr>
        <w:jc w:val="both"/>
      </w:pPr>
    </w:p>
    <w:p w:rsidR="008165C7" w:rsidRDefault="008165C7" w:rsidP="008165C7">
      <w:pPr>
        <w:jc w:val="both"/>
      </w:pPr>
    </w:p>
    <w:p w:rsidR="008165C7" w:rsidRDefault="008165C7" w:rsidP="008165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Zeneiskola vezetősége</w:t>
      </w:r>
    </w:p>
    <w:sectPr w:rsidR="008165C7" w:rsidSect="00DE46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C6"/>
    <w:rsid w:val="000F6146"/>
    <w:rsid w:val="0015474D"/>
    <w:rsid w:val="001F6206"/>
    <w:rsid w:val="00222B3A"/>
    <w:rsid w:val="00385EC0"/>
    <w:rsid w:val="00521D9E"/>
    <w:rsid w:val="00522F8E"/>
    <w:rsid w:val="00570643"/>
    <w:rsid w:val="00573B9F"/>
    <w:rsid w:val="00620D8C"/>
    <w:rsid w:val="008165C7"/>
    <w:rsid w:val="008602FC"/>
    <w:rsid w:val="00863E7D"/>
    <w:rsid w:val="00972F76"/>
    <w:rsid w:val="009F158D"/>
    <w:rsid w:val="00A81C97"/>
    <w:rsid w:val="00C754E2"/>
    <w:rsid w:val="00D03B29"/>
    <w:rsid w:val="00D35952"/>
    <w:rsid w:val="00DB68C3"/>
    <w:rsid w:val="00DE46F5"/>
    <w:rsid w:val="00DE5B43"/>
    <w:rsid w:val="00E462C6"/>
    <w:rsid w:val="00EE7803"/>
    <w:rsid w:val="00F94AFB"/>
    <w:rsid w:val="00FB3B1C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605D"/>
  <w15:docId w15:val="{EFE4E96D-F0BD-4AE4-A36E-A4245F4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4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2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B1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B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B3B1C"/>
  </w:style>
  <w:style w:type="character" w:styleId="Mrltotthiperhivatkozs">
    <w:name w:val="FollowedHyperlink"/>
    <w:basedOn w:val="Bekezdsalapbettpusa"/>
    <w:uiPriority w:val="99"/>
    <w:semiHidden/>
    <w:unhideWhenUsed/>
    <w:rsid w:val="00863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liszene.hu/" TargetMode="External"/><Relationship Id="rId5" Type="http://schemas.openxmlformats.org/officeDocument/2006/relationships/hyperlink" Target="mailto:pilis.zen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Kriszta</dc:creator>
  <cp:lastModifiedBy>Fiók Tanári</cp:lastModifiedBy>
  <cp:revision>2</cp:revision>
  <cp:lastPrinted>2013-12-10T08:31:00Z</cp:lastPrinted>
  <dcterms:created xsi:type="dcterms:W3CDTF">2020-11-02T10:21:00Z</dcterms:created>
  <dcterms:modified xsi:type="dcterms:W3CDTF">2020-11-02T10:21:00Z</dcterms:modified>
</cp:coreProperties>
</file>